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52B5" w14:textId="27BCF39E" w:rsidR="00F306E2" w:rsidRPr="00F306E2" w:rsidRDefault="00F306E2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F306E2">
        <w:rPr>
          <w:rFonts w:ascii="Adobe Devanagari" w:hAnsi="Adobe Devanagari" w:cs="Adobe Devanagari"/>
          <w:sz w:val="28"/>
          <w:szCs w:val="28"/>
          <w14:ligatures w14:val="none"/>
        </w:rPr>
        <w:t>Written by Sara Kumar</w:t>
      </w:r>
    </w:p>
    <w:p w14:paraId="307936D2" w14:textId="77777777" w:rsidR="00F306E2" w:rsidRDefault="00F306E2" w:rsidP="006A232E">
      <w:pPr>
        <w:widowControl w:val="0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</w:p>
    <w:p w14:paraId="670B644C" w14:textId="7596AD09" w:rsidR="006A232E" w:rsidRDefault="006A232E" w:rsidP="006A232E">
      <w:pPr>
        <w:widowControl w:val="0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(An</w:t>
      </w:r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d Stagehand</w:t>
      </w:r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Hamlin waits, while Stagehand</w:t>
      </w:r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Henry </w:t>
      </w:r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guides his horses to a nearby barn</w:t>
      </w:r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.)</w:t>
      </w:r>
    </w:p>
    <w:p w14:paraId="3B13AA2D" w14:textId="77777777" w:rsidR="006A232E" w:rsidRPr="00CF5565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</w:p>
    <w:p w14:paraId="7C744FC5" w14:textId="77777777" w:rsidR="006A232E" w:rsidRPr="00ED79C8" w:rsidRDefault="006A232E" w:rsidP="006A232E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ANDY </w:t>
      </w:r>
    </w:p>
    <w:p w14:paraId="15252717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This whole wide world will be </w:t>
      </w:r>
      <w:proofErr w:type="spellStart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>werkin</w:t>
      </w:r>
      <w:proofErr w:type="spellEnd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 something </w:t>
      </w:r>
      <w:proofErr w:type="spellStart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>turrible</w:t>
      </w:r>
      <w:proofErr w:type="spellEnd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, </w:t>
      </w:r>
    </w:p>
    <w:p w14:paraId="4D594DD5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proofErr w:type="spellStart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>somethin</w:t>
      </w:r>
      <w:proofErr w:type="spellEnd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 </w:t>
      </w:r>
      <w:proofErr w:type="spellStart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>turrible</w:t>
      </w:r>
      <w:proofErr w:type="spellEnd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 around </w:t>
      </w:r>
      <w:proofErr w:type="spellStart"/>
      <w:proofErr w:type="gramStart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>ma</w:t>
      </w:r>
      <w:proofErr w:type="spellEnd"/>
      <w:proofErr w:type="gramEnd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 neck, </w:t>
      </w:r>
    </w:p>
    <w:p w14:paraId="760BD239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and there upon the stage, they’ll push out ole Andy Johnson </w:t>
      </w:r>
    </w:p>
    <w:p w14:paraId="3E8CB97C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with bells on his feet and the Constitution in his arms </w:t>
      </w:r>
    </w:p>
    <w:p w14:paraId="37B4AFBA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proofErr w:type="gramStart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>if</w:t>
      </w:r>
      <w:proofErr w:type="gramEnd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 nothing else just to see me dodge the bullets. </w:t>
      </w:r>
    </w:p>
    <w:p w14:paraId="29C638B4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347A2BD5" w14:textId="77777777" w:rsidR="006A232E" w:rsidRPr="00ED79C8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(And he doesn’t write on a papa </w:t>
      </w:r>
      <w:proofErr w:type="spellStart"/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standin</w:t>
      </w:r>
      <w:proofErr w:type="spellEnd"/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upright </w:t>
      </w:r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but </w:t>
      </w:r>
      <w:proofErr w:type="spellStart"/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sittin</w:t>
      </w:r>
      <w:proofErr w:type="spellEnd"/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and</w:t>
      </w:r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  <w:proofErr w:type="spellStart"/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movin</w:t>
      </w:r>
      <w:proofErr w:type="spellEnd"/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some. </w:t>
      </w:r>
    </w:p>
    <w:p w14:paraId="6758A254" w14:textId="77777777" w:rsidR="000F3464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He </w:t>
      </w:r>
      <w:proofErr w:type="gramStart"/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write</w:t>
      </w:r>
      <w:proofErr w:type="gramEnd"/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in the air</w:t>
      </w:r>
      <w:r w:rsidR="000F3464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, he </w:t>
      </w:r>
      <w:proofErr w:type="gramStart"/>
      <w:r w:rsidR="000F3464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think</w:t>
      </w:r>
      <w:proofErr w:type="gramEnd"/>
      <w:r w:rsidR="000F3464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, </w:t>
      </w:r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to get his </w:t>
      </w:r>
      <w:proofErr w:type="spellStart"/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mem’ry</w:t>
      </w:r>
      <w:proofErr w:type="spellEnd"/>
      <w:r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to work about the subject</w:t>
      </w:r>
      <w:r w:rsidR="000F3464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,</w:t>
      </w:r>
    </w:p>
    <w:p w14:paraId="4DF04712" w14:textId="770F000D" w:rsidR="006A232E" w:rsidRPr="00ED79C8" w:rsidRDefault="000F3464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but he </w:t>
      </w:r>
      <w:proofErr w:type="gramStart"/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don’t</w:t>
      </w:r>
      <w:proofErr w:type="gramEnd"/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have good foresight about the subject</w:t>
      </w:r>
      <w:r w:rsidR="006A232E" w:rsidRPr="00ED79C8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.)</w:t>
      </w:r>
    </w:p>
    <w:p w14:paraId="15E35C54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4E59AD60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People of Franklin, delay, delay, delay, and that’s the way. </w:t>
      </w:r>
    </w:p>
    <w:p w14:paraId="615D11D1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The work of slavery is a lost cause now. </w:t>
      </w:r>
    </w:p>
    <w:p w14:paraId="4A8165E0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>We delayed the subject in the House and in the Senate, and now</w:t>
      </w:r>
    </w:p>
    <w:p w14:paraId="612E323E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proofErr w:type="gramStart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>it’s</w:t>
      </w:r>
      <w:proofErr w:type="gramEnd"/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 come to the point where we delayed and now’s time. </w:t>
      </w:r>
    </w:p>
    <w:p w14:paraId="444A55A1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It’s an itinerant institution and uses its legs to walk off. </w:t>
      </w:r>
    </w:p>
    <w:p w14:paraId="72C3EAE9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ED79C8">
        <w:rPr>
          <w:rFonts w:ascii="Adobe Devanagari" w:hAnsi="Adobe Devanagari" w:cs="Adobe Devanagari"/>
          <w:sz w:val="28"/>
          <w:szCs w:val="28"/>
          <w14:ligatures w14:val="none"/>
        </w:rPr>
        <w:t xml:space="preserve">I’m for a white man’s government. I’m not for </w:t>
      </w: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>negro aristocracy!</w:t>
      </w:r>
    </w:p>
    <w:p w14:paraId="6117DC49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I’m for a white man’s FREE government, where you build up </w:t>
      </w:r>
    </w:p>
    <w:p w14:paraId="6B6ACF3B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from the ground like I did for Heaven’s sake! </w:t>
      </w:r>
    </w:p>
    <w:p w14:paraId="7B9D0E27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 xml:space="preserve">I need to know, no that’s </w:t>
      </w:r>
      <w:proofErr w:type="gramStart"/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>no</w:t>
      </w:r>
      <w:proofErr w:type="gramEnd"/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 it. I need to know. No.</w:t>
      </w:r>
    </w:p>
    <w:p w14:paraId="5334FAF5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They’ll work better when they’re free, won’t they? </w:t>
      </w:r>
    </w:p>
    <w:p w14:paraId="328C6E88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Don’t you think so? That’s </w:t>
      </w:r>
      <w:proofErr w:type="gramStart"/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>the what</w:t>
      </w:r>
      <w:proofErr w:type="gramEnd"/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 we had to figure out. </w:t>
      </w:r>
    </w:p>
    <w:p w14:paraId="507935F7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They’d work better if </w:t>
      </w:r>
      <w:proofErr w:type="spellStart"/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>they’s</w:t>
      </w:r>
      <w:proofErr w:type="spellEnd"/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 free. </w:t>
      </w:r>
    </w:p>
    <w:p w14:paraId="55182769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I think a Jeffersonian approach would be to say it like it is. </w:t>
      </w:r>
    </w:p>
    <w:p w14:paraId="1AACC974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I’m for the government of the people, a small non-invasive government, </w:t>
      </w:r>
    </w:p>
    <w:p w14:paraId="71B9269A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that doesn’t infringe upon the rights of the people. </w:t>
      </w:r>
    </w:p>
    <w:p w14:paraId="670ADC60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And let me say I’m for the government with or without slavery! </w:t>
      </w:r>
    </w:p>
    <w:p w14:paraId="26B54796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And a government without slavery is what we </w:t>
      </w:r>
      <w:proofErr w:type="spellStart"/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>gonna</w:t>
      </w:r>
      <w:proofErr w:type="spellEnd"/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 have, </w:t>
      </w:r>
    </w:p>
    <w:p w14:paraId="138810E0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cause that’s what we came to. </w:t>
      </w:r>
    </w:p>
    <w:p w14:paraId="65FC0A82" w14:textId="77777777" w:rsidR="006A232E" w:rsidRPr="002F2487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I say give me the government, and the negroes go! </w:t>
      </w:r>
    </w:p>
    <w:p w14:paraId="112C12B8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2F2487">
        <w:rPr>
          <w:rFonts w:ascii="Adobe Devanagari" w:hAnsi="Adobe Devanagari" w:cs="Adobe Devanagari"/>
          <w:sz w:val="28"/>
          <w:szCs w:val="28"/>
          <w14:ligatures w14:val="none"/>
        </w:rPr>
        <w:t xml:space="preserve">I say I’d send </w:t>
      </w: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them back to Africa before I let them in the government. </w:t>
      </w:r>
    </w:p>
    <w:p w14:paraId="62D6C920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And delay and delay and delay. </w:t>
      </w:r>
    </w:p>
    <w:p w14:paraId="64EEB7E0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I’ll eventually have to free them. I’ll wait another year. </w:t>
      </w:r>
    </w:p>
    <w:p w14:paraId="3510F1C1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661749BC" w14:textId="068904B3" w:rsidR="006A232E" w:rsidRPr="006131DC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(And Dolly </w:t>
      </w:r>
      <w:proofErr w:type="gramStart"/>
      <w:r w:rsidRPr="006131D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come</w:t>
      </w:r>
      <w:proofErr w:type="gramEnd"/>
      <w:r w:rsidRPr="006131D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in and say </w:t>
      </w:r>
      <w:proofErr w:type="spellStart"/>
      <w:r w:rsidRPr="006131D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somethin</w:t>
      </w:r>
      <w:proofErr w:type="spellEnd"/>
      <w:r w:rsidRPr="006131D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  <w:r w:rsidR="00F42EA4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wise</w:t>
      </w:r>
      <w:r w:rsidRPr="006131D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to see if he finished.) </w:t>
      </w:r>
    </w:p>
    <w:p w14:paraId="26749C39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6299F1E6" w14:textId="77777777" w:rsidR="006A232E" w:rsidRPr="006131DC" w:rsidRDefault="006A232E" w:rsidP="006A232E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DOLLY </w:t>
      </w:r>
    </w:p>
    <w:p w14:paraId="46E1F16D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I hep </w:t>
      </w:r>
      <w:proofErr w:type="spellStart"/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ya</w:t>
      </w:r>
      <w:proofErr w:type="spellEnd"/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, Massa Johnson. I </w:t>
      </w:r>
      <w:proofErr w:type="gramStart"/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close dis</w:t>
      </w:r>
      <w:proofErr w:type="gramEnd"/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 door for </w:t>
      </w:r>
      <w:proofErr w:type="spellStart"/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ya</w:t>
      </w:r>
      <w:proofErr w:type="spellEnd"/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. </w:t>
      </w:r>
    </w:p>
    <w:p w14:paraId="64F7B983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E94CB68" w14:textId="021A1DF4" w:rsidR="006A232E" w:rsidRPr="006131DC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(And she looks outside, </w:t>
      </w:r>
      <w:r w:rsidR="0049107A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and moves toward the light</w:t>
      </w:r>
      <w:r w:rsidR="003E189A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, </w:t>
      </w:r>
      <w:r w:rsidRPr="006131D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and the candle burns down. </w:t>
      </w:r>
    </w:p>
    <w:p w14:paraId="7D4C0F12" w14:textId="77777777" w:rsidR="006A232E" w:rsidRPr="006131DC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Andy remains at his desk podium. </w:t>
      </w:r>
    </w:p>
    <w:p w14:paraId="69EB31E1" w14:textId="77777777" w:rsidR="006A232E" w:rsidRPr="006131DC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Eliza sits on her chair bed. She reads a letter that she has written slowly.) </w:t>
      </w:r>
    </w:p>
    <w:p w14:paraId="41A65736" w14:textId="76FD14F8" w:rsidR="006A232E" w:rsidRPr="006131DC" w:rsidRDefault="006A232E" w:rsidP="00F42EA4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>ELIZA</w:t>
      </w:r>
    </w:p>
    <w:p w14:paraId="256C930D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Dear Andrew, it is I, your loving wife </w:t>
      </w:r>
    </w:p>
    <w:p w14:paraId="51522ACB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I don’t trust the news I hear</w:t>
      </w:r>
    </w:p>
    <w:p w14:paraId="58409C1D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The Confederate women whisper gossip </w:t>
      </w:r>
    </w:p>
    <w:p w14:paraId="41B1F3BB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And the Church I can’t go to has no more light </w:t>
      </w:r>
    </w:p>
    <w:p w14:paraId="62E015B0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I put a cross in the tombstone </w:t>
      </w:r>
    </w:p>
    <w:p w14:paraId="49ACE916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I know you wanted a Union flag </w:t>
      </w:r>
    </w:p>
    <w:p w14:paraId="0976DD44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30133F3D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O tender, loving, husband end the war </w:t>
      </w:r>
    </w:p>
    <w:p w14:paraId="6D6DD036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Declare Tennessee its own and end it </w:t>
      </w:r>
    </w:p>
    <w:p w14:paraId="28D9ABA5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Robert will not live to see you crowned </w:t>
      </w:r>
    </w:p>
    <w:p w14:paraId="419A8E84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Pardon my simpleness; you have a way with words </w:t>
      </w:r>
    </w:p>
    <w:p w14:paraId="615A32EC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I am hurting </w:t>
      </w:r>
    </w:p>
    <w:p w14:paraId="5C6060D3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786F575D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I need to tell you about Charles </w:t>
      </w:r>
    </w:p>
    <w:p w14:paraId="62778D62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I named him after </w:t>
      </w:r>
      <w:proofErr w:type="gramStart"/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the son of John</w:t>
      </w:r>
      <w:proofErr w:type="gramEnd"/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 Adams </w:t>
      </w:r>
    </w:p>
    <w:p w14:paraId="1F77D985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proofErr w:type="gramStart"/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So</w:t>
      </w:r>
      <w:proofErr w:type="gramEnd"/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 he wouldn’t need to live up to your </w:t>
      </w:r>
    </w:p>
    <w:p w14:paraId="53E092E4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I’ll say demands </w:t>
      </w:r>
    </w:p>
    <w:p w14:paraId="69700AEB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A5FCE43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I need to tell you I’ve read about presidents </w:t>
      </w:r>
    </w:p>
    <w:p w14:paraId="1878A19B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And he wasn’t a tall man, and neither are you </w:t>
      </w:r>
    </w:p>
    <w:p w14:paraId="66DC72CD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But he stopped war</w:t>
      </w:r>
    </w:p>
    <w:p w14:paraId="322D04DB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4200BFF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 xml:space="preserve">And I’ll write him a letter now, and I’ll say Dear John Adams, </w:t>
      </w:r>
    </w:p>
    <w:p w14:paraId="5C78DF38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My son Charles is dead. </w:t>
      </w:r>
    </w:p>
    <w:p w14:paraId="24186048" w14:textId="77777777" w:rsidR="006A232E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6131DC">
        <w:rPr>
          <w:rFonts w:ascii="Adobe Devanagari" w:hAnsi="Adobe Devanagari" w:cs="Adobe Devanagari"/>
          <w:sz w:val="28"/>
          <w:szCs w:val="28"/>
          <w14:ligatures w14:val="none"/>
        </w:rPr>
        <w:t xml:space="preserve">My grief runs up and down. </w:t>
      </w:r>
    </w:p>
    <w:p w14:paraId="56326413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And my ache is tired, because it isn’t mine. </w:t>
      </w:r>
    </w:p>
    <w:p w14:paraId="66361666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Men die for their country, and I can’t. </w:t>
      </w:r>
    </w:p>
    <w:p w14:paraId="44063DAB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3E789134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I’m saying you worked, because it was easy then, </w:t>
      </w:r>
    </w:p>
    <w:p w14:paraId="326747B1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but I would be lying. </w:t>
      </w:r>
    </w:p>
    <w:p w14:paraId="3F3615EF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18F45A5A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And I think my husband works, because he wants to climb Jacob’s Ladder. </w:t>
      </w:r>
    </w:p>
    <w:p w14:paraId="713AF114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There are no angels in Greeneville. </w:t>
      </w:r>
    </w:p>
    <w:p w14:paraId="7D3F89EB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99AEDBE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Please know that I can’t live long with consumption. </w:t>
      </w:r>
    </w:p>
    <w:p w14:paraId="179F3EC2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>And you know I can’t imagine much either now, because I’m just so tired of war.</w:t>
      </w:r>
    </w:p>
    <w:p w14:paraId="53375CCF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DF06438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Pray for us, President Adams. France was far away. </w:t>
      </w:r>
    </w:p>
    <w:p w14:paraId="5A4164DA" w14:textId="749921CD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>There’s no ocean to bury the dead here in this place</w:t>
      </w:r>
      <w:r w:rsidR="003F4F93">
        <w:rPr>
          <w:rFonts w:ascii="Adobe Devanagari" w:hAnsi="Adobe Devanagari" w:cs="Adobe Devanagari"/>
          <w:sz w:val="28"/>
          <w:szCs w:val="28"/>
          <w14:ligatures w14:val="none"/>
        </w:rPr>
        <w:t>,</w:t>
      </w: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 that doesn’t know what it is. </w:t>
      </w:r>
    </w:p>
    <w:p w14:paraId="19C6D4FE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North or South, so they rip it apart. </w:t>
      </w:r>
    </w:p>
    <w:p w14:paraId="7BE5C6EC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390D43D8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Tell my husband, we need grace, because I named Andrew, </w:t>
      </w:r>
    </w:p>
    <w:p w14:paraId="4CF095E7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but I changed his name to Frankie, because I’m so afraid. </w:t>
      </w:r>
    </w:p>
    <w:p w14:paraId="44B38FFE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He’s so small. And his brother couldn’t see his face, but I could. </w:t>
      </w:r>
    </w:p>
    <w:p w14:paraId="37A7CB48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Because he told me the news. </w:t>
      </w:r>
    </w:p>
    <w:p w14:paraId="7B0C1FAA" w14:textId="182E7E0C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 xml:space="preserve">And I sit here, and I bleed. </w:t>
      </w:r>
    </w:p>
    <w:p w14:paraId="1B27A4E9" w14:textId="7A732001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>And I can’t die and fight</w:t>
      </w:r>
      <w:r w:rsidR="00457075">
        <w:rPr>
          <w:rFonts w:ascii="Adobe Devanagari" w:hAnsi="Adobe Devanagari" w:cs="Adobe Devanagari"/>
          <w:sz w:val="28"/>
          <w:szCs w:val="28"/>
          <w14:ligatures w14:val="none"/>
        </w:rPr>
        <w:t>,</w:t>
      </w: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 like my son. </w:t>
      </w:r>
    </w:p>
    <w:p w14:paraId="5AEE44B3" w14:textId="77777777" w:rsidR="006A232E" w:rsidRPr="00486DEB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 xml:space="preserve">I’m slow to talk </w:t>
      </w:r>
    </w:p>
    <w:p w14:paraId="01CE80DD" w14:textId="77777777" w:rsidR="006A232E" w:rsidRPr="00DF4DCE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486DEB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6A325F19" w14:textId="24CEF33D" w:rsidR="006A232E" w:rsidRPr="00DF4DCE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(Eliza moves to the desk and sits down with her head down</w:t>
      </w:r>
      <w:r w:rsidR="00AB7200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, on a cushion.</w:t>
      </w: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</w:p>
    <w:p w14:paraId="2977207F" w14:textId="268680D1" w:rsidR="006A232E" w:rsidRPr="00DF4DCE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She </w:t>
      </w:r>
      <w:r w:rsidR="005E68D1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raises her head and </w:t>
      </w: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puts the letter in the desk drawer. </w:t>
      </w:r>
    </w:p>
    <w:p w14:paraId="5A266D85" w14:textId="77777777" w:rsidR="006A232E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Lights down on the home in Greeneville.</w:t>
      </w:r>
    </w:p>
    <w:p w14:paraId="0F4468CD" w14:textId="567454BF" w:rsidR="006A232E" w:rsidRPr="00DF4DCE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Stagehand Hamlin hears a train, and he exits </w:t>
      </w:r>
      <w:r w:rsidR="002F4ADA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s</w:t>
      </w:r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tage</w:t>
      </w:r>
      <w:r w:rsidR="002F4ADA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left</w:t>
      </w:r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.</w:t>
      </w: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</w:p>
    <w:p w14:paraId="4E754003" w14:textId="77777777" w:rsidR="006A232E" w:rsidRPr="00DF4DCE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 </w:t>
      </w:r>
    </w:p>
    <w:p w14:paraId="03258E22" w14:textId="77777777" w:rsidR="006A232E" w:rsidRPr="00DF4DCE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Mr. Frederick Douglass walks out of the Oval Office door </w:t>
      </w:r>
    </w:p>
    <w:p w14:paraId="52CA5610" w14:textId="77777777" w:rsidR="006A232E" w:rsidRPr="00DF4DCE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and sees Charles and Thaddeus waiting outside </w:t>
      </w:r>
      <w:proofErr w:type="gramStart"/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da</w:t>
      </w:r>
      <w:proofErr w:type="gramEnd"/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door. </w:t>
      </w:r>
    </w:p>
    <w:p w14:paraId="375487FF" w14:textId="00B16565" w:rsidR="006A232E" w:rsidRPr="00DF4DCE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He looks down again</w:t>
      </w:r>
      <w:r w:rsidR="00B5664A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,</w:t>
      </w: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but </w:t>
      </w:r>
      <w:proofErr w:type="gramStart"/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den</w:t>
      </w:r>
      <w:proofErr w:type="gramEnd"/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waits for a moment. </w:t>
      </w:r>
    </w:p>
    <w:p w14:paraId="40F2067F" w14:textId="308B8106" w:rsidR="006A232E" w:rsidRPr="00DF4DCE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He presses his bow tie around his neck a little </w:t>
      </w:r>
      <w:proofErr w:type="gramStart"/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looser</w:t>
      </w:r>
      <w:proofErr w:type="gramEnd"/>
      <w:r w:rsidR="00B5664A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,</w:t>
      </w: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</w:t>
      </w:r>
    </w:p>
    <w:p w14:paraId="1FF00D35" w14:textId="77777777" w:rsidR="006A232E" w:rsidRPr="00DF4DCE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and walks back to Mr. Thaddeus Stevens, </w:t>
      </w:r>
    </w:p>
    <w:p w14:paraId="57376047" w14:textId="77777777" w:rsidR="006A232E" w:rsidRPr="00DF4DCE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who</w:t>
      </w:r>
      <w:r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>m</w:t>
      </w:r>
      <w:r w:rsidRPr="00DF4DC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 he recognizes from da papa.)</w:t>
      </w:r>
    </w:p>
    <w:p w14:paraId="02755C36" w14:textId="77777777" w:rsidR="006A232E" w:rsidRDefault="006A232E" w:rsidP="006A232E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6B5F43FA" w14:textId="77777777" w:rsidR="006A232E" w:rsidRPr="006131DC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40BFCF26" w14:textId="77777777" w:rsidR="006A232E" w:rsidRDefault="006A232E" w:rsidP="006A232E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197AC2FE" w14:textId="77777777" w:rsidR="006A232E" w:rsidRPr="002F2487" w:rsidRDefault="006A232E" w:rsidP="006A232E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</w:p>
    <w:p w14:paraId="15974A1E" w14:textId="77777777" w:rsidR="006A232E" w:rsidRDefault="006A232E" w:rsidP="006A232E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68030B15" w14:textId="77777777" w:rsidR="006A232E" w:rsidRPr="00ED79C8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57CD0895" w14:textId="77777777" w:rsidR="006A232E" w:rsidRDefault="006A232E" w:rsidP="006A232E">
      <w:pPr>
        <w:widowControl w:val="0"/>
        <w:rPr>
          <w:rFonts w:ascii="Baskerville Old Face" w:hAnsi="Baskerville Old Face"/>
          <w:sz w:val="32"/>
          <w:szCs w:val="32"/>
          <w14:ligatures w14:val="none"/>
        </w:rPr>
      </w:pPr>
      <w:r>
        <w:rPr>
          <w:rFonts w:ascii="Baskerville Old Face" w:hAnsi="Baskerville Old Face"/>
          <w:sz w:val="32"/>
          <w:szCs w:val="32"/>
          <w14:ligatures w14:val="none"/>
        </w:rPr>
        <w:t> </w:t>
      </w:r>
    </w:p>
    <w:p w14:paraId="6FCF21CE" w14:textId="77777777" w:rsidR="006A232E" w:rsidRDefault="006A232E" w:rsidP="006A232E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7850C854" w14:textId="77777777" w:rsidR="006A232E" w:rsidRPr="00261190" w:rsidRDefault="006A232E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12E3E98F" w14:textId="1AFC818D" w:rsidR="006A232E" w:rsidRPr="00261190" w:rsidRDefault="006A232E" w:rsidP="006A232E">
      <w:pPr>
        <w:pStyle w:val="Body"/>
        <w:spacing w:line="288" w:lineRule="auto"/>
        <w:rPr>
          <w:rFonts w:ascii="Adobe Devanagari" w:hAnsi="Adobe Devanagari" w:cs="Adobe Devanagari"/>
          <w:sz w:val="28"/>
          <w:szCs w:val="28"/>
          <w14:ligatures w14:val="none"/>
        </w:rPr>
      </w:pPr>
      <w:r w:rsidRPr="00261190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> </w:t>
      </w:r>
      <w:r>
        <w:rPr>
          <w:rFonts w:ascii="Adobe Devanagari" w:hAnsi="Adobe Devanagari" w:cs="Adobe Devanagari"/>
          <w:sz w:val="28"/>
          <w:szCs w:val="28"/>
          <w14:ligatures w14:val="none"/>
        </w:rPr>
        <w:t>End of Act 1, Scene 2.</w:t>
      </w:r>
    </w:p>
    <w:p w14:paraId="65245626" w14:textId="77777777" w:rsidR="006A232E" w:rsidRDefault="006A232E"/>
    <w:sectPr w:rsidR="006A232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6E2FE" w14:textId="77777777" w:rsidR="00826D4E" w:rsidRDefault="00826D4E" w:rsidP="00F741CC">
      <w:pPr>
        <w:spacing w:after="0" w:line="240" w:lineRule="auto"/>
      </w:pPr>
      <w:r>
        <w:separator/>
      </w:r>
    </w:p>
  </w:endnote>
  <w:endnote w:type="continuationSeparator" w:id="0">
    <w:p w14:paraId="706741F7" w14:textId="77777777" w:rsidR="00826D4E" w:rsidRDefault="00826D4E" w:rsidP="00F7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95448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A55FAC0" w14:textId="04205D55" w:rsidR="00F741CC" w:rsidRDefault="00F741C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F3FDC36" w14:textId="77777777" w:rsidR="00F741CC" w:rsidRDefault="00F741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6B9BF" w14:textId="77777777" w:rsidR="00826D4E" w:rsidRDefault="00826D4E" w:rsidP="00F741CC">
      <w:pPr>
        <w:spacing w:after="0" w:line="240" w:lineRule="auto"/>
      </w:pPr>
      <w:r>
        <w:separator/>
      </w:r>
    </w:p>
  </w:footnote>
  <w:footnote w:type="continuationSeparator" w:id="0">
    <w:p w14:paraId="0111EB71" w14:textId="77777777" w:rsidR="00826D4E" w:rsidRDefault="00826D4E" w:rsidP="00F7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249C8" w14:textId="0240B74C" w:rsidR="00F741CC" w:rsidRDefault="00F741CC" w:rsidP="00F741CC">
    <w:pPr>
      <w:pStyle w:val="Header"/>
      <w:pBdr>
        <w:bottom w:val="single" w:sz="4" w:space="1" w:color="D9D9D9" w:themeColor="background1" w:themeShade="D9"/>
      </w:pBdr>
      <w:tabs>
        <w:tab w:val="clear" w:pos="4680"/>
        <w:tab w:val="clear" w:pos="9360"/>
        <w:tab w:val="left" w:pos="1560"/>
      </w:tabs>
      <w:rPr>
        <w:b/>
        <w:bCs/>
      </w:rPr>
    </w:pPr>
  </w:p>
  <w:p w14:paraId="4F93E233" w14:textId="77777777" w:rsidR="00F741CC" w:rsidRDefault="00F741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2E"/>
    <w:rsid w:val="00047639"/>
    <w:rsid w:val="000F3464"/>
    <w:rsid w:val="001D38A8"/>
    <w:rsid w:val="002F4ADA"/>
    <w:rsid w:val="003E189A"/>
    <w:rsid w:val="003F4F93"/>
    <w:rsid w:val="00457075"/>
    <w:rsid w:val="0049107A"/>
    <w:rsid w:val="005176AB"/>
    <w:rsid w:val="005E68D1"/>
    <w:rsid w:val="00650077"/>
    <w:rsid w:val="006A232E"/>
    <w:rsid w:val="007B3E18"/>
    <w:rsid w:val="00826D4E"/>
    <w:rsid w:val="00901533"/>
    <w:rsid w:val="0094584F"/>
    <w:rsid w:val="009D1A55"/>
    <w:rsid w:val="00AB7200"/>
    <w:rsid w:val="00B053C4"/>
    <w:rsid w:val="00B5664A"/>
    <w:rsid w:val="00C143F4"/>
    <w:rsid w:val="00DC1573"/>
    <w:rsid w:val="00E109E4"/>
    <w:rsid w:val="00E17F13"/>
    <w:rsid w:val="00F306E2"/>
    <w:rsid w:val="00F42EA4"/>
    <w:rsid w:val="00F7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60BD3"/>
  <w15:chartTrackingRefBased/>
  <w15:docId w15:val="{01169861-A21D-486E-96A4-010DD399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32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3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3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3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3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3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32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32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32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32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3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3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3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3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3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3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32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6A2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3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6A2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3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6A23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3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6A23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3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32E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6A232E"/>
    <w:pPr>
      <w:spacing w:after="0" w:line="285" w:lineRule="auto"/>
    </w:pPr>
    <w:rPr>
      <w:rFonts w:ascii="Helvetica" w:eastAsia="Times New Roman" w:hAnsi="Helvetica" w:cs="Helvetica"/>
      <w:color w:val="000000"/>
      <w:kern w:val="28"/>
      <w:sz w:val="22"/>
      <w:szCs w:val="22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F74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1CC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F74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1CC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Kumar</dc:creator>
  <cp:keywords/>
  <dc:description/>
  <cp:lastModifiedBy>Sara Kumar</cp:lastModifiedBy>
  <cp:revision>17</cp:revision>
  <dcterms:created xsi:type="dcterms:W3CDTF">2026-07-30T20:49:00Z</dcterms:created>
  <dcterms:modified xsi:type="dcterms:W3CDTF">2026-08-07T20:49:00Z</dcterms:modified>
</cp:coreProperties>
</file>