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B221B" w14:textId="03945663" w:rsidR="00AA580B" w:rsidRPr="00E41EE6" w:rsidRDefault="00AA580B" w:rsidP="00AA580B">
      <w:pPr>
        <w:shd w:val="clear" w:color="auto" w:fill="FFFFFF"/>
        <w:spacing w:after="0" w:line="240" w:lineRule="auto"/>
        <w:jc w:val="center"/>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A Response to the Houston Press </w:t>
      </w:r>
      <w:r w:rsidR="00761F55">
        <w:rPr>
          <w:rFonts w:ascii="Adobe Devanagari" w:eastAsia="Times New Roman" w:hAnsi="Adobe Devanagari" w:cs="Adobe Devanagari"/>
          <w:color w:val="080809"/>
          <w:kern w:val="0"/>
          <w:sz w:val="28"/>
          <w:szCs w:val="28"/>
          <w14:ligatures w14:val="none"/>
        </w:rPr>
        <w:t>R</w:t>
      </w:r>
      <w:r w:rsidRPr="00E41EE6">
        <w:rPr>
          <w:rFonts w:ascii="Adobe Devanagari" w:eastAsia="Times New Roman" w:hAnsi="Adobe Devanagari" w:cs="Adobe Devanagari"/>
          <w:color w:val="080809"/>
          <w:kern w:val="0"/>
          <w:sz w:val="28"/>
          <w:szCs w:val="28"/>
          <w14:ligatures w14:val="none"/>
        </w:rPr>
        <w:t>eview, of my play, “Magdalene,”</w:t>
      </w:r>
    </w:p>
    <w:p w14:paraId="7CB0F591" w14:textId="31713662" w:rsidR="00AA580B" w:rsidRDefault="00E41EE6" w:rsidP="00AA580B">
      <w:pPr>
        <w:shd w:val="clear" w:color="auto" w:fill="FFFFFF"/>
        <w:spacing w:after="0" w:line="240" w:lineRule="auto"/>
        <w:jc w:val="center"/>
        <w:rPr>
          <w:rFonts w:ascii="Adobe Devanagari" w:eastAsia="Times New Roman" w:hAnsi="Adobe Devanagari" w:cs="Adobe Devanagari"/>
          <w:color w:val="080809"/>
          <w:kern w:val="0"/>
          <w:sz w:val="28"/>
          <w:szCs w:val="28"/>
          <w14:ligatures w14:val="none"/>
        </w:rPr>
      </w:pPr>
      <w:r>
        <w:rPr>
          <w:rFonts w:ascii="Adobe Devanagari" w:eastAsia="Times New Roman" w:hAnsi="Adobe Devanagari" w:cs="Adobe Devanagari"/>
          <w:color w:val="080809"/>
          <w:kern w:val="0"/>
          <w:sz w:val="28"/>
          <w:szCs w:val="28"/>
          <w14:ligatures w14:val="none"/>
        </w:rPr>
        <w:t>p</w:t>
      </w:r>
      <w:r w:rsidR="00AA580B" w:rsidRPr="00E41EE6">
        <w:rPr>
          <w:rFonts w:ascii="Adobe Devanagari" w:eastAsia="Times New Roman" w:hAnsi="Adobe Devanagari" w:cs="Adobe Devanagari"/>
          <w:color w:val="080809"/>
          <w:kern w:val="0"/>
          <w:sz w:val="28"/>
          <w:szCs w:val="28"/>
          <w14:ligatures w14:val="none"/>
        </w:rPr>
        <w:t>ublished in May of 2012</w:t>
      </w:r>
    </w:p>
    <w:p w14:paraId="0894FE47" w14:textId="77777777" w:rsidR="00761F55" w:rsidRDefault="00761F55" w:rsidP="00AA580B">
      <w:pPr>
        <w:shd w:val="clear" w:color="auto" w:fill="FFFFFF"/>
        <w:spacing w:after="0" w:line="240" w:lineRule="auto"/>
        <w:jc w:val="center"/>
        <w:rPr>
          <w:rFonts w:ascii="Adobe Devanagari" w:eastAsia="Times New Roman" w:hAnsi="Adobe Devanagari" w:cs="Adobe Devanagari"/>
          <w:color w:val="080809"/>
          <w:kern w:val="0"/>
          <w:sz w:val="28"/>
          <w:szCs w:val="28"/>
          <w14:ligatures w14:val="none"/>
        </w:rPr>
      </w:pPr>
    </w:p>
    <w:p w14:paraId="26F4BDA3" w14:textId="78DB0636" w:rsidR="00761F55" w:rsidRPr="00E41EE6" w:rsidRDefault="003903A9" w:rsidP="00AA580B">
      <w:pPr>
        <w:shd w:val="clear" w:color="auto" w:fill="FFFFFF"/>
        <w:spacing w:after="0" w:line="240" w:lineRule="auto"/>
        <w:jc w:val="center"/>
        <w:rPr>
          <w:rFonts w:ascii="Adobe Devanagari" w:eastAsia="Times New Roman" w:hAnsi="Adobe Devanagari" w:cs="Adobe Devanagari"/>
          <w:color w:val="080809"/>
          <w:kern w:val="0"/>
          <w:sz w:val="28"/>
          <w:szCs w:val="28"/>
          <w14:ligatures w14:val="none"/>
        </w:rPr>
      </w:pPr>
      <w:r>
        <w:rPr>
          <w:rFonts w:ascii="Adobe Devanagari" w:eastAsia="Times New Roman" w:hAnsi="Adobe Devanagari" w:cs="Adobe Devanagari"/>
          <w:color w:val="080809"/>
          <w:kern w:val="0"/>
          <w:sz w:val="28"/>
          <w:szCs w:val="28"/>
          <w14:ligatures w14:val="none"/>
        </w:rPr>
        <w:t>W</w:t>
      </w:r>
      <w:r w:rsidR="00761F55">
        <w:rPr>
          <w:rFonts w:ascii="Adobe Devanagari" w:eastAsia="Times New Roman" w:hAnsi="Adobe Devanagari" w:cs="Adobe Devanagari"/>
          <w:color w:val="080809"/>
          <w:kern w:val="0"/>
          <w:sz w:val="28"/>
          <w:szCs w:val="28"/>
          <w14:ligatures w14:val="none"/>
        </w:rPr>
        <w:t>ritten by Sara Kumar in July of 2026</w:t>
      </w:r>
    </w:p>
    <w:p w14:paraId="5A034101"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7B89E34C"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39D957CB" w14:textId="75B30053"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Why do you push my dreams under a stone</w:t>
      </w:r>
      <w:r w:rsidR="00A2645A">
        <w:rPr>
          <w:rFonts w:ascii="Adobe Devanagari" w:eastAsia="Times New Roman" w:hAnsi="Adobe Devanagari" w:cs="Adobe Devanagari"/>
          <w:color w:val="080809"/>
          <w:kern w:val="0"/>
          <w:sz w:val="28"/>
          <w:szCs w:val="28"/>
          <w14:ligatures w14:val="none"/>
        </w:rPr>
        <w:t>?</w:t>
      </w:r>
      <w:r w:rsidRPr="00E41EE6">
        <w:rPr>
          <w:rFonts w:ascii="Adobe Devanagari" w:eastAsia="Times New Roman" w:hAnsi="Adobe Devanagari" w:cs="Adobe Devanagari"/>
          <w:color w:val="080809"/>
          <w:kern w:val="0"/>
          <w:sz w:val="28"/>
          <w:szCs w:val="28"/>
          <w14:ligatures w14:val="none"/>
        </w:rPr>
        <w:t xml:space="preserve"> asked Mary,</w:t>
      </w:r>
    </w:p>
    <w:p w14:paraId="01494879" w14:textId="5072CE88" w:rsidR="00AA580B"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t</w:t>
      </w:r>
      <w:r w:rsidR="00AA580B" w:rsidRPr="00E41EE6">
        <w:rPr>
          <w:rFonts w:ascii="Adobe Devanagari" w:eastAsia="Times New Roman" w:hAnsi="Adobe Devanagari" w:cs="Adobe Devanagari"/>
          <w:color w:val="080809"/>
          <w:kern w:val="0"/>
          <w:sz w:val="28"/>
          <w:szCs w:val="28"/>
          <w14:ligatures w14:val="none"/>
        </w:rPr>
        <w:t xml:space="preserve">o a soldier named Elhanan, who loved to sit by a lake, </w:t>
      </w:r>
    </w:p>
    <w:p w14:paraId="4ECF3955" w14:textId="01DCBE4E" w:rsidR="00AA580B"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w:t>
      </w:r>
      <w:r w:rsidR="00AA580B" w:rsidRPr="00E41EE6">
        <w:rPr>
          <w:rFonts w:ascii="Adobe Devanagari" w:eastAsia="Times New Roman" w:hAnsi="Adobe Devanagari" w:cs="Adobe Devanagari"/>
          <w:color w:val="080809"/>
          <w:kern w:val="0"/>
          <w:sz w:val="28"/>
          <w:szCs w:val="28"/>
          <w14:ligatures w14:val="none"/>
        </w:rPr>
        <w:t>nd dream about a field in Rome.</w:t>
      </w:r>
    </w:p>
    <w:p w14:paraId="5E39C33B"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495E8248" w14:textId="596D1543"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He spoke very little, but he said to her,</w:t>
      </w:r>
    </w:p>
    <w:p w14:paraId="465C999A" w14:textId="4A4C6B5C"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Your poetry is ugly, </w:t>
      </w:r>
      <w:proofErr w:type="gramStart"/>
      <w:r w:rsidRPr="00E41EE6">
        <w:rPr>
          <w:rFonts w:ascii="Adobe Devanagari" w:eastAsia="Times New Roman" w:hAnsi="Adobe Devanagari" w:cs="Adobe Devanagari"/>
          <w:color w:val="080809"/>
          <w:kern w:val="0"/>
          <w:sz w:val="28"/>
          <w:szCs w:val="28"/>
          <w14:ligatures w14:val="none"/>
        </w:rPr>
        <w:t>to</w:t>
      </w:r>
      <w:proofErr w:type="gramEnd"/>
      <w:r w:rsidRPr="00E41EE6">
        <w:rPr>
          <w:rFonts w:ascii="Adobe Devanagari" w:eastAsia="Times New Roman" w:hAnsi="Adobe Devanagari" w:cs="Adobe Devanagari"/>
          <w:color w:val="080809"/>
          <w:kern w:val="0"/>
          <w:sz w:val="28"/>
          <w:szCs w:val="28"/>
          <w14:ligatures w14:val="none"/>
        </w:rPr>
        <w:t xml:space="preserve"> many, but not </w:t>
      </w:r>
      <w:proofErr w:type="gramStart"/>
      <w:r w:rsidRPr="00E41EE6">
        <w:rPr>
          <w:rFonts w:ascii="Adobe Devanagari" w:eastAsia="Times New Roman" w:hAnsi="Adobe Devanagari" w:cs="Adobe Devanagari"/>
          <w:color w:val="080809"/>
          <w:kern w:val="0"/>
          <w:sz w:val="28"/>
          <w:szCs w:val="28"/>
          <w14:ligatures w14:val="none"/>
        </w:rPr>
        <w:t>to</w:t>
      </w:r>
      <w:proofErr w:type="gramEnd"/>
      <w:r w:rsidRPr="00E41EE6">
        <w:rPr>
          <w:rFonts w:ascii="Adobe Devanagari" w:eastAsia="Times New Roman" w:hAnsi="Adobe Devanagari" w:cs="Adobe Devanagari"/>
          <w:color w:val="080809"/>
          <w:kern w:val="0"/>
          <w:sz w:val="28"/>
          <w:szCs w:val="28"/>
          <w14:ligatures w14:val="none"/>
        </w:rPr>
        <w:t xml:space="preserve"> me.</w:t>
      </w:r>
    </w:p>
    <w:p w14:paraId="7E00957E"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361F1F89" w14:textId="520DCB60"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She had imbibed too much wine,</w:t>
      </w:r>
    </w:p>
    <w:p w14:paraId="12B08A3D" w14:textId="55B8C21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she said with tears and tears and tears,</w:t>
      </w:r>
    </w:p>
    <w:p w14:paraId="50F0C28C" w14:textId="506F52C3"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Why do you bury me with your words</w:t>
      </w:r>
      <w:r w:rsidR="00317AF2" w:rsidRPr="00E41EE6">
        <w:rPr>
          <w:rFonts w:ascii="Adobe Devanagari" w:eastAsia="Times New Roman" w:hAnsi="Adobe Devanagari" w:cs="Adobe Devanagari"/>
          <w:color w:val="080809"/>
          <w:kern w:val="0"/>
          <w:sz w:val="28"/>
          <w:szCs w:val="28"/>
          <w14:ligatures w14:val="none"/>
        </w:rPr>
        <w:t>,</w:t>
      </w:r>
    </w:p>
    <w:p w14:paraId="4A33A188" w14:textId="4647BBEB"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unkind soldier?</w:t>
      </w:r>
    </w:p>
    <w:p w14:paraId="5735760D" w14:textId="32C8180F"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need more light, hazel light, with cool wind,</w:t>
      </w:r>
    </w:p>
    <w:p w14:paraId="2ACA12D7" w14:textId="62D08986"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I </w:t>
      </w:r>
      <w:proofErr w:type="gramStart"/>
      <w:r w:rsidRPr="00E41EE6">
        <w:rPr>
          <w:rFonts w:ascii="Adobe Devanagari" w:eastAsia="Times New Roman" w:hAnsi="Adobe Devanagari" w:cs="Adobe Devanagari"/>
          <w:color w:val="080809"/>
          <w:kern w:val="0"/>
          <w:sz w:val="28"/>
          <w:szCs w:val="28"/>
          <w14:ligatures w14:val="none"/>
        </w:rPr>
        <w:t>think,</w:t>
      </w:r>
      <w:proofErr w:type="gramEnd"/>
      <w:r w:rsidRPr="00E41EE6">
        <w:rPr>
          <w:rFonts w:ascii="Adobe Devanagari" w:eastAsia="Times New Roman" w:hAnsi="Adobe Devanagari" w:cs="Adobe Devanagari"/>
          <w:color w:val="080809"/>
          <w:kern w:val="0"/>
          <w:sz w:val="28"/>
          <w:szCs w:val="28"/>
          <w14:ligatures w14:val="none"/>
        </w:rPr>
        <w:t xml:space="preserve"> I am a beautiful poet, and I’ll sleep,</w:t>
      </w:r>
    </w:p>
    <w:p w14:paraId="1B404782" w14:textId="486BD287"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in this chair.</w:t>
      </w:r>
    </w:p>
    <w:p w14:paraId="43AA12B8" w14:textId="77777777"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14F28148" w14:textId="18644C26"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Jesus came with a pink feather in his hair,</w:t>
      </w:r>
    </w:p>
    <w:p w14:paraId="1571785F" w14:textId="5BDE5B3F"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he opened a window, that evening,</w:t>
      </w:r>
    </w:p>
    <w:p w14:paraId="31493F9F" w14:textId="5FDA22C2"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the moon was lovely,</w:t>
      </w:r>
    </w:p>
    <w:p w14:paraId="5F8EEE04" w14:textId="50EE5C0B"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Elhanan wanted to sit by the fire,</w:t>
      </w:r>
    </w:p>
    <w:p w14:paraId="2772918E" w14:textId="77777777"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he fell asleep in a bed of cushions and soft down,</w:t>
      </w:r>
    </w:p>
    <w:p w14:paraId="3689C2E2" w14:textId="77777777" w:rsidR="00317AF2"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while Jesus slept nearby, and </w:t>
      </w:r>
    </w:p>
    <w:p w14:paraId="2C285823" w14:textId="26CEE224" w:rsidR="00AA580B" w:rsidRPr="00E41EE6" w:rsidRDefault="00317AF2"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Elhanan had a dream, that night, about Mary’s family.</w:t>
      </w:r>
    </w:p>
    <w:p w14:paraId="3A1B4997"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5186A975" w14:textId="22C9FDD3"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LAZARUS</w:t>
      </w:r>
    </w:p>
    <w:p w14:paraId="361FC6AB"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John will be glad to see you.</w:t>
      </w:r>
    </w:p>
    <w:p w14:paraId="7A424897"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7C156DCD"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5D224FF3"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I’ll be glad to see John. Where is your sister Mary?</w:t>
      </w:r>
    </w:p>
    <w:p w14:paraId="6486A84D"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08620E7F" w14:textId="745B7618"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(Lazarus sees Martha move a broom</w:t>
      </w:r>
      <w:r w:rsidR="00F1676F" w:rsidRPr="00E41EE6">
        <w:rPr>
          <w:rFonts w:ascii="Adobe Devanagari" w:eastAsia="Times New Roman" w:hAnsi="Adobe Devanagari" w:cs="Adobe Devanagari"/>
          <w:color w:val="080809"/>
          <w:kern w:val="0"/>
          <w:sz w:val="28"/>
          <w:szCs w:val="28"/>
          <w14:ligatures w14:val="none"/>
        </w:rPr>
        <w:t>, in his dream, but she is standing next to the kitchen.</w:t>
      </w:r>
      <w:r w:rsidRPr="00E41EE6">
        <w:rPr>
          <w:rFonts w:ascii="Adobe Devanagari" w:eastAsia="Times New Roman" w:hAnsi="Adobe Devanagari" w:cs="Adobe Devanagari"/>
          <w:color w:val="080809"/>
          <w:kern w:val="0"/>
          <w:sz w:val="28"/>
          <w:szCs w:val="28"/>
          <w14:ligatures w14:val="none"/>
        </w:rPr>
        <w:t>)</w:t>
      </w:r>
    </w:p>
    <w:p w14:paraId="5081A6D4"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34D2E339"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1963C751"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There is much talk of her...associations. I assure you we don’t approve of such behavior, but when we have tried to intervene, we...you see our mother and father were very pious people, they would never have imagined that Magdalene...she has a compassionate heart if you overlook her childhood that was tempestuous and not always in agreement...I mean she has a warmth about her....I...</w:t>
      </w:r>
    </w:p>
    <w:p w14:paraId="627DD03A"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23E23E74"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39829B51"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0EDF4B67"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628D4E96"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620CBA5D"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Yes?</w:t>
      </w:r>
    </w:p>
    <w:p w14:paraId="1E0D60E6"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1D5674E1"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18CE8F37"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Which do you hold more dearly, a pearl that you keep in your pocket and look at daily or the one you lost years ago and </w:t>
      </w:r>
      <w:proofErr w:type="gramStart"/>
      <w:r w:rsidRPr="00E41EE6">
        <w:rPr>
          <w:rFonts w:ascii="Adobe Devanagari" w:eastAsia="Times New Roman" w:hAnsi="Adobe Devanagari" w:cs="Adobe Devanagari"/>
          <w:color w:val="080809"/>
          <w:kern w:val="0"/>
          <w:sz w:val="28"/>
          <w:szCs w:val="28"/>
          <w14:ligatures w14:val="none"/>
        </w:rPr>
        <w:t>find</w:t>
      </w:r>
      <w:proofErr w:type="gramEnd"/>
      <w:r w:rsidRPr="00E41EE6">
        <w:rPr>
          <w:rFonts w:ascii="Adobe Devanagari" w:eastAsia="Times New Roman" w:hAnsi="Adobe Devanagari" w:cs="Adobe Devanagari"/>
          <w:color w:val="080809"/>
          <w:kern w:val="0"/>
          <w:sz w:val="28"/>
          <w:szCs w:val="28"/>
          <w14:ligatures w14:val="none"/>
        </w:rPr>
        <w:t xml:space="preserve"> unexpectedly?</w:t>
      </w:r>
    </w:p>
    <w:p w14:paraId="18D28B74"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475902A7"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3CC79A0F"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don’t own any pearls, Rabbi.</w:t>
      </w:r>
    </w:p>
    <w:p w14:paraId="113AC1C3"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506DFFAC"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26F65B9A"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I do, Martha. I have seven my mother gave to me. Do you </w:t>
      </w:r>
      <w:proofErr w:type="gramStart"/>
      <w:r w:rsidRPr="00E41EE6">
        <w:rPr>
          <w:rFonts w:ascii="Adobe Devanagari" w:eastAsia="Times New Roman" w:hAnsi="Adobe Devanagari" w:cs="Adobe Devanagari"/>
          <w:color w:val="080809"/>
          <w:kern w:val="0"/>
          <w:sz w:val="28"/>
          <w:szCs w:val="28"/>
          <w14:ligatures w14:val="none"/>
        </w:rPr>
        <w:t>wish</w:t>
      </w:r>
      <w:proofErr w:type="gramEnd"/>
      <w:r w:rsidRPr="00E41EE6">
        <w:rPr>
          <w:rFonts w:ascii="Adobe Devanagari" w:eastAsia="Times New Roman" w:hAnsi="Adobe Devanagari" w:cs="Adobe Devanagari"/>
          <w:color w:val="080809"/>
          <w:kern w:val="0"/>
          <w:sz w:val="28"/>
          <w:szCs w:val="28"/>
          <w14:ligatures w14:val="none"/>
        </w:rPr>
        <w:t xml:space="preserve"> to see them?</w:t>
      </w:r>
    </w:p>
    <w:p w14:paraId="1C2D753E"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5424EEEC"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27EEB49E"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don't know, do I, Rabbi?</w:t>
      </w:r>
    </w:p>
    <w:p w14:paraId="31F4FBF9"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0B93E5EC" w14:textId="16F78D50"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43E83E04"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have them here in my pocket.</w:t>
      </w:r>
    </w:p>
    <w:p w14:paraId="472A8D54"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40DF79E7" w14:textId="77777777" w:rsidR="00F52754"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Mary enters with a tumble</w:t>
      </w:r>
      <w:r w:rsidR="00F1676F" w:rsidRPr="00E41EE6">
        <w:rPr>
          <w:rFonts w:ascii="Adobe Devanagari" w:eastAsia="Times New Roman" w:hAnsi="Adobe Devanagari" w:cs="Adobe Devanagari"/>
          <w:color w:val="080809"/>
          <w:kern w:val="0"/>
          <w:sz w:val="28"/>
          <w:szCs w:val="28"/>
          <w14:ligatures w14:val="none"/>
        </w:rPr>
        <w:t>, because she has not slept well,</w:t>
      </w:r>
      <w:r w:rsidRPr="00E41EE6">
        <w:rPr>
          <w:rFonts w:ascii="Adobe Devanagari" w:eastAsia="Times New Roman" w:hAnsi="Adobe Devanagari" w:cs="Adobe Devanagari"/>
          <w:color w:val="080809"/>
          <w:kern w:val="0"/>
          <w:sz w:val="28"/>
          <w:szCs w:val="28"/>
          <w14:ligatures w14:val="none"/>
        </w:rPr>
        <w:t xml:space="preserve"> and </w:t>
      </w:r>
    </w:p>
    <w:p w14:paraId="3F9FEA88" w14:textId="7474D36A"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lastRenderedPageBreak/>
        <w:t>laughs</w:t>
      </w:r>
      <w:r w:rsidR="00F1676F" w:rsidRPr="00E41EE6">
        <w:rPr>
          <w:rFonts w:ascii="Adobe Devanagari" w:eastAsia="Times New Roman" w:hAnsi="Adobe Devanagari" w:cs="Adobe Devanagari"/>
          <w:color w:val="080809"/>
          <w:kern w:val="0"/>
          <w:sz w:val="28"/>
          <w:szCs w:val="28"/>
          <w14:ligatures w14:val="none"/>
        </w:rPr>
        <w:t xml:space="preserve"> in a way to perform</w:t>
      </w:r>
      <w:r w:rsidRPr="00E41EE6">
        <w:rPr>
          <w:rFonts w:ascii="Adobe Devanagari" w:eastAsia="Times New Roman" w:hAnsi="Adobe Devanagari" w:cs="Adobe Devanagari"/>
          <w:color w:val="080809"/>
          <w:kern w:val="0"/>
          <w:sz w:val="28"/>
          <w:szCs w:val="28"/>
          <w14:ligatures w14:val="none"/>
        </w:rPr>
        <w:t>.)</w:t>
      </w:r>
    </w:p>
    <w:p w14:paraId="04055059"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74F53D64"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MARY</w:t>
      </w:r>
    </w:p>
    <w:p w14:paraId="7F412B4C"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don't know no pearls. I have Kingdoms.</w:t>
      </w:r>
    </w:p>
    <w:p w14:paraId="13C8BC2B"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0226FA20"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2C564650"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No, Mary, look at these pearls here. </w:t>
      </w:r>
      <w:proofErr w:type="gramStart"/>
      <w:r w:rsidRPr="00E41EE6">
        <w:rPr>
          <w:rFonts w:ascii="Adobe Devanagari" w:eastAsia="Times New Roman" w:hAnsi="Adobe Devanagari" w:cs="Adobe Devanagari"/>
          <w:color w:val="080809"/>
          <w:kern w:val="0"/>
          <w:sz w:val="28"/>
          <w:szCs w:val="28"/>
          <w14:ligatures w14:val="none"/>
        </w:rPr>
        <w:t>They are what color</w:t>
      </w:r>
      <w:proofErr w:type="gramEnd"/>
      <w:r w:rsidRPr="00E41EE6">
        <w:rPr>
          <w:rFonts w:ascii="Adobe Devanagari" w:eastAsia="Times New Roman" w:hAnsi="Adobe Devanagari" w:cs="Adobe Devanagari"/>
          <w:color w:val="080809"/>
          <w:kern w:val="0"/>
          <w:sz w:val="28"/>
          <w:szCs w:val="28"/>
          <w14:ligatures w14:val="none"/>
        </w:rPr>
        <w:t xml:space="preserve"> here?</w:t>
      </w:r>
    </w:p>
    <w:p w14:paraId="4AECFB18"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04D436BF"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MARY</w:t>
      </w:r>
    </w:p>
    <w:p w14:paraId="5C44F309"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see Kingdoms, Jesus Rabbi.</w:t>
      </w:r>
    </w:p>
    <w:p w14:paraId="708CEF6D"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5C2C7C35" w14:textId="0069A934"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31A5D239" w14:textId="69CA2A00"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Do not speak so, Mary. Go to your dolls. They are ready now.</w:t>
      </w:r>
    </w:p>
    <w:p w14:paraId="6BD207BE"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417EADCC" w14:textId="7E32541E"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33DE43D3"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see Kingdoms too, Mary. Come, sit. Be well and come sit.</w:t>
      </w:r>
    </w:p>
    <w:p w14:paraId="1179B375"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70DCD1E3" w14:textId="7380062C"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12D20FC5" w14:textId="77777777" w:rsidR="00F1676F"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I'll fetch something cold to drink. </w:t>
      </w:r>
    </w:p>
    <w:p w14:paraId="626CE24E" w14:textId="04E65185"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Lazarus, do you want cold coffee?</w:t>
      </w:r>
    </w:p>
    <w:p w14:paraId="4BB669D7"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0632B975" w14:textId="1FB3B1BD"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LAZARUS</w:t>
      </w:r>
    </w:p>
    <w:p w14:paraId="63017F4A"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want warm coffee, Martha. I'll fetch it.</w:t>
      </w:r>
    </w:p>
    <w:p w14:paraId="1ED0FF3A"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4B7D2627" w14:textId="30073034"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Martha goes to the kitchen, and Lazarus stays with Mary.</w:t>
      </w:r>
    </w:p>
    <w:p w14:paraId="1B2D9211"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Martha comes back with a cup.</w:t>
      </w:r>
    </w:p>
    <w:p w14:paraId="3E495F3B"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Martha comes back with another cup.)</w:t>
      </w:r>
    </w:p>
    <w:p w14:paraId="61E02C13"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1FD73819"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LAZARUS</w:t>
      </w:r>
    </w:p>
    <w:p w14:paraId="1E8FCC82"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 am not anxious, sister.</w:t>
      </w:r>
    </w:p>
    <w:p w14:paraId="76EC0576"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0DA55E43" w14:textId="4E80A38E" w:rsidR="00AA580B"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Martha does not sit</w:t>
      </w:r>
      <w:r w:rsidR="00530CF8">
        <w:rPr>
          <w:rFonts w:ascii="Adobe Devanagari" w:eastAsia="Times New Roman" w:hAnsi="Adobe Devanagari" w:cs="Adobe Devanagari"/>
          <w:color w:val="080809"/>
          <w:kern w:val="0"/>
          <w:sz w:val="28"/>
          <w:szCs w:val="28"/>
          <w14:ligatures w14:val="none"/>
        </w:rPr>
        <w:t xml:space="preserve">, and Jesus holds </w:t>
      </w:r>
      <w:r w:rsidR="002E72AD">
        <w:rPr>
          <w:rFonts w:ascii="Adobe Devanagari" w:eastAsia="Times New Roman" w:hAnsi="Adobe Devanagari" w:cs="Adobe Devanagari"/>
          <w:color w:val="080809"/>
          <w:kern w:val="0"/>
          <w:sz w:val="28"/>
          <w:szCs w:val="28"/>
          <w14:ligatures w14:val="none"/>
        </w:rPr>
        <w:t>the hand of Lazarus</w:t>
      </w:r>
      <w:r w:rsidRPr="00E41EE6">
        <w:rPr>
          <w:rFonts w:ascii="Adobe Devanagari" w:eastAsia="Times New Roman" w:hAnsi="Adobe Devanagari" w:cs="Adobe Devanagari"/>
          <w:color w:val="080809"/>
          <w:kern w:val="0"/>
          <w:sz w:val="28"/>
          <w:szCs w:val="28"/>
          <w14:ligatures w14:val="none"/>
        </w:rPr>
        <w:t>.)</w:t>
      </w:r>
    </w:p>
    <w:p w14:paraId="36C3C3D8" w14:textId="77777777" w:rsidR="00F52754" w:rsidRPr="00E41EE6" w:rsidRDefault="00F52754"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5BF99240"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1C1DEB50"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lastRenderedPageBreak/>
        <w:t>JESUS</w:t>
      </w:r>
    </w:p>
    <w:p w14:paraId="42D90DAA"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Mary has chosen the better part.</w:t>
      </w:r>
    </w:p>
    <w:p w14:paraId="312A5FF2"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1BEE160A"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LAZARUS</w:t>
      </w:r>
    </w:p>
    <w:p w14:paraId="17D04AF6"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John will know also. </w:t>
      </w:r>
      <w:proofErr w:type="gramStart"/>
      <w:r w:rsidRPr="00E41EE6">
        <w:rPr>
          <w:rFonts w:ascii="Adobe Devanagari" w:eastAsia="Times New Roman" w:hAnsi="Adobe Devanagari" w:cs="Adobe Devanagari"/>
          <w:color w:val="080809"/>
          <w:kern w:val="0"/>
          <w:sz w:val="28"/>
          <w:szCs w:val="28"/>
          <w14:ligatures w14:val="none"/>
        </w:rPr>
        <w:t>He is</w:t>
      </w:r>
      <w:proofErr w:type="gramEnd"/>
      <w:r w:rsidRPr="00E41EE6">
        <w:rPr>
          <w:rFonts w:ascii="Adobe Devanagari" w:eastAsia="Times New Roman" w:hAnsi="Adobe Devanagari" w:cs="Adobe Devanagari"/>
          <w:color w:val="080809"/>
          <w:kern w:val="0"/>
          <w:sz w:val="28"/>
          <w:szCs w:val="28"/>
          <w14:ligatures w14:val="none"/>
        </w:rPr>
        <w:t xml:space="preserve"> often writing what I see with us.</w:t>
      </w:r>
    </w:p>
    <w:p w14:paraId="072A5B25"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2CD8843A"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MARTHA</w:t>
      </w:r>
    </w:p>
    <w:p w14:paraId="09557C24"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I'll sit, and I don't mind sitting.</w:t>
      </w:r>
    </w:p>
    <w:p w14:paraId="729A0957"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2F88271A" w14:textId="540B8FAE"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Mary opens a window and finds a leaf from a tree that she picks and puts in her hand and gives to Lazarus</w:t>
      </w:r>
      <w:r w:rsidR="00F1676F" w:rsidRPr="00E41EE6">
        <w:rPr>
          <w:rFonts w:ascii="Adobe Devanagari" w:eastAsia="Times New Roman" w:hAnsi="Adobe Devanagari" w:cs="Adobe Devanagari"/>
          <w:color w:val="080809"/>
          <w:kern w:val="0"/>
          <w:sz w:val="28"/>
          <w:szCs w:val="28"/>
          <w14:ligatures w14:val="none"/>
        </w:rPr>
        <w:t>, and Martha sits in a soft chair.</w:t>
      </w:r>
      <w:r w:rsidRPr="00E41EE6">
        <w:rPr>
          <w:rFonts w:ascii="Adobe Devanagari" w:eastAsia="Times New Roman" w:hAnsi="Adobe Devanagari" w:cs="Adobe Devanagari"/>
          <w:color w:val="080809"/>
          <w:kern w:val="0"/>
          <w:sz w:val="28"/>
          <w:szCs w:val="28"/>
          <w14:ligatures w14:val="none"/>
        </w:rPr>
        <w:t>)</w:t>
      </w:r>
    </w:p>
    <w:p w14:paraId="74FBD06B"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1550E8DD"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MARY</w:t>
      </w:r>
    </w:p>
    <w:p w14:paraId="5C0226A6"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His Kingdom spans two dimensions, but we see only this one. Like the rainbow after a storm, He brings the promise of all that is to come if only we have the patience to endure. </w:t>
      </w:r>
      <w:proofErr w:type="gramStart"/>
      <w:r w:rsidRPr="00E41EE6">
        <w:rPr>
          <w:rFonts w:ascii="Adobe Devanagari" w:eastAsia="Times New Roman" w:hAnsi="Adobe Devanagari" w:cs="Adobe Devanagari"/>
          <w:color w:val="080809"/>
          <w:kern w:val="0"/>
          <w:sz w:val="28"/>
          <w:szCs w:val="28"/>
          <w14:ligatures w14:val="none"/>
        </w:rPr>
        <w:t>So</w:t>
      </w:r>
      <w:proofErr w:type="gramEnd"/>
      <w:r w:rsidRPr="00E41EE6">
        <w:rPr>
          <w:rFonts w:ascii="Adobe Devanagari" w:eastAsia="Times New Roman" w:hAnsi="Adobe Devanagari" w:cs="Adobe Devanagari"/>
          <w:color w:val="080809"/>
          <w:kern w:val="0"/>
          <w:sz w:val="28"/>
          <w:szCs w:val="28"/>
          <w14:ligatures w14:val="none"/>
        </w:rPr>
        <w:t xml:space="preserve"> we reach out for something that we see in our hearts but remains to be seen with our eyes. Because we are but servants with limited vision and wounded intentions. We make a mess of this world and cannot find the means to set it straight. </w:t>
      </w:r>
      <w:proofErr w:type="gramStart"/>
      <w:r w:rsidRPr="00E41EE6">
        <w:rPr>
          <w:rFonts w:ascii="Adobe Devanagari" w:eastAsia="Times New Roman" w:hAnsi="Adobe Devanagari" w:cs="Adobe Devanagari"/>
          <w:color w:val="080809"/>
          <w:kern w:val="0"/>
          <w:sz w:val="28"/>
          <w:szCs w:val="28"/>
          <w14:ligatures w14:val="none"/>
        </w:rPr>
        <w:t>So</w:t>
      </w:r>
      <w:proofErr w:type="gramEnd"/>
      <w:r w:rsidRPr="00E41EE6">
        <w:rPr>
          <w:rFonts w:ascii="Adobe Devanagari" w:eastAsia="Times New Roman" w:hAnsi="Adobe Devanagari" w:cs="Adobe Devanagari"/>
          <w:color w:val="080809"/>
          <w:kern w:val="0"/>
          <w:sz w:val="28"/>
          <w:szCs w:val="28"/>
          <w14:ligatures w14:val="none"/>
        </w:rPr>
        <w:t xml:space="preserve"> we wait for His arrival. And when He comes, we call him stranger and demand that he </w:t>
      </w:r>
      <w:proofErr w:type="gramStart"/>
      <w:r w:rsidRPr="00E41EE6">
        <w:rPr>
          <w:rFonts w:ascii="Adobe Devanagari" w:eastAsia="Times New Roman" w:hAnsi="Adobe Devanagari" w:cs="Adobe Devanagari"/>
          <w:color w:val="080809"/>
          <w:kern w:val="0"/>
          <w:sz w:val="28"/>
          <w:szCs w:val="28"/>
          <w14:ligatures w14:val="none"/>
        </w:rPr>
        <w:t>leave</w:t>
      </w:r>
      <w:proofErr w:type="gramEnd"/>
      <w:r w:rsidRPr="00E41EE6">
        <w:rPr>
          <w:rFonts w:ascii="Adobe Devanagari" w:eastAsia="Times New Roman" w:hAnsi="Adobe Devanagari" w:cs="Adobe Devanagari"/>
          <w:color w:val="080809"/>
          <w:kern w:val="0"/>
          <w:sz w:val="28"/>
          <w:szCs w:val="28"/>
          <w14:ligatures w14:val="none"/>
        </w:rPr>
        <w:t xml:space="preserve"> this Kingdom we have claimed for ourselves.</w:t>
      </w:r>
    </w:p>
    <w:p w14:paraId="3618A0FF"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59918944"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JESUS</w:t>
      </w:r>
    </w:p>
    <w:p w14:paraId="197E7E9D" w14:textId="77777777" w:rsidR="00F1676F"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This is so well, Mary. </w:t>
      </w:r>
    </w:p>
    <w:p w14:paraId="3F4BE32C" w14:textId="69E53711"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Come and place your hand with </w:t>
      </w:r>
      <w:proofErr w:type="gramStart"/>
      <w:r w:rsidRPr="00E41EE6">
        <w:rPr>
          <w:rFonts w:ascii="Adobe Devanagari" w:eastAsia="Times New Roman" w:hAnsi="Adobe Devanagari" w:cs="Adobe Devanagari"/>
          <w:color w:val="080809"/>
          <w:kern w:val="0"/>
          <w:sz w:val="28"/>
          <w:szCs w:val="28"/>
          <w14:ligatures w14:val="none"/>
        </w:rPr>
        <w:t>Martha, and</w:t>
      </w:r>
      <w:proofErr w:type="gramEnd"/>
      <w:r w:rsidRPr="00E41EE6">
        <w:rPr>
          <w:rFonts w:ascii="Adobe Devanagari" w:eastAsia="Times New Roman" w:hAnsi="Adobe Devanagari" w:cs="Adobe Devanagari"/>
          <w:color w:val="080809"/>
          <w:kern w:val="0"/>
          <w:sz w:val="28"/>
          <w:szCs w:val="28"/>
          <w14:ligatures w14:val="none"/>
        </w:rPr>
        <w:t xml:space="preserve"> be so well.</w:t>
      </w:r>
    </w:p>
    <w:p w14:paraId="44500FD4" w14:textId="77777777" w:rsidR="00F1676F" w:rsidRPr="00E41EE6" w:rsidRDefault="00F1676F"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p>
    <w:p w14:paraId="5D56F748"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(And Mary holds onto Jesus' cloak and says I need to stay here. </w:t>
      </w:r>
    </w:p>
    <w:p w14:paraId="6C597F5D" w14:textId="77777777"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Martha brings a cup to Mary and says drink.</w:t>
      </w:r>
    </w:p>
    <w:p w14:paraId="711BF1C0" w14:textId="77777777" w:rsidR="00F1676F"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Jesus holds the cup with one finger</w:t>
      </w:r>
      <w:r w:rsidR="00F1676F" w:rsidRPr="00E41EE6">
        <w:rPr>
          <w:rFonts w:ascii="Adobe Devanagari" w:eastAsia="Times New Roman" w:hAnsi="Adobe Devanagari" w:cs="Adobe Devanagari"/>
          <w:color w:val="080809"/>
          <w:kern w:val="0"/>
          <w:sz w:val="28"/>
          <w:szCs w:val="28"/>
          <w14:ligatures w14:val="none"/>
        </w:rPr>
        <w:t>,</w:t>
      </w:r>
    </w:p>
    <w:p w14:paraId="661BBA15" w14:textId="77777777" w:rsidR="00F1676F"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 xml:space="preserve">and </w:t>
      </w:r>
      <w:proofErr w:type="gramStart"/>
      <w:r w:rsidRPr="00E41EE6">
        <w:rPr>
          <w:rFonts w:ascii="Adobe Devanagari" w:eastAsia="Times New Roman" w:hAnsi="Adobe Devanagari" w:cs="Adobe Devanagari"/>
          <w:color w:val="080809"/>
          <w:kern w:val="0"/>
          <w:sz w:val="28"/>
          <w:szCs w:val="28"/>
          <w14:ligatures w14:val="none"/>
        </w:rPr>
        <w:t>puts</w:t>
      </w:r>
      <w:proofErr w:type="gramEnd"/>
      <w:r w:rsidRPr="00E41EE6">
        <w:rPr>
          <w:rFonts w:ascii="Adobe Devanagari" w:eastAsia="Times New Roman" w:hAnsi="Adobe Devanagari" w:cs="Adobe Devanagari"/>
          <w:color w:val="080809"/>
          <w:kern w:val="0"/>
          <w:sz w:val="28"/>
          <w:szCs w:val="28"/>
          <w14:ligatures w14:val="none"/>
        </w:rPr>
        <w:t xml:space="preserve"> a pan on fire in the kitchen. </w:t>
      </w:r>
    </w:p>
    <w:p w14:paraId="30804117" w14:textId="77777777" w:rsidR="00F1676F"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And Mary goes to the fire. And Lazarus cries</w:t>
      </w:r>
      <w:r w:rsidR="00F1676F" w:rsidRPr="00E41EE6">
        <w:rPr>
          <w:rFonts w:ascii="Adobe Devanagari" w:eastAsia="Times New Roman" w:hAnsi="Adobe Devanagari" w:cs="Adobe Devanagari"/>
          <w:color w:val="080809"/>
          <w:kern w:val="0"/>
          <w:sz w:val="28"/>
          <w:szCs w:val="28"/>
          <w14:ligatures w14:val="none"/>
        </w:rPr>
        <w:t>, a</w:t>
      </w:r>
      <w:r w:rsidRPr="00E41EE6">
        <w:rPr>
          <w:rFonts w:ascii="Adobe Devanagari" w:eastAsia="Times New Roman" w:hAnsi="Adobe Devanagari" w:cs="Adobe Devanagari"/>
          <w:color w:val="080809"/>
          <w:kern w:val="0"/>
          <w:sz w:val="28"/>
          <w:szCs w:val="28"/>
          <w14:ligatures w14:val="none"/>
        </w:rPr>
        <w:t xml:space="preserve">nd Jesus </w:t>
      </w:r>
    </w:p>
    <w:p w14:paraId="4077F671" w14:textId="270F81DE" w:rsidR="00AA580B" w:rsidRPr="00E41EE6" w:rsidRDefault="00AA580B" w:rsidP="00AA580B">
      <w:pPr>
        <w:shd w:val="clear" w:color="auto" w:fill="FFFFFF"/>
        <w:spacing w:after="0" w:line="240" w:lineRule="auto"/>
        <w:rPr>
          <w:rFonts w:ascii="Adobe Devanagari" w:eastAsia="Times New Roman" w:hAnsi="Adobe Devanagari" w:cs="Adobe Devanagari"/>
          <w:color w:val="080809"/>
          <w:kern w:val="0"/>
          <w:sz w:val="28"/>
          <w:szCs w:val="28"/>
          <w14:ligatures w14:val="none"/>
        </w:rPr>
      </w:pPr>
      <w:r w:rsidRPr="00E41EE6">
        <w:rPr>
          <w:rFonts w:ascii="Adobe Devanagari" w:eastAsia="Times New Roman" w:hAnsi="Adobe Devanagari" w:cs="Adobe Devanagari"/>
          <w:color w:val="080809"/>
          <w:kern w:val="0"/>
          <w:sz w:val="28"/>
          <w:szCs w:val="28"/>
          <w14:ligatures w14:val="none"/>
        </w:rPr>
        <w:t>puts a pearl on the table in the living area, and Mary begins to wish she could see, because she is dizzy. And Jesus holds her, and puts her in a beautiful chair</w:t>
      </w:r>
      <w:r w:rsidR="00F1676F" w:rsidRPr="00E41EE6">
        <w:rPr>
          <w:rFonts w:ascii="Adobe Devanagari" w:eastAsia="Times New Roman" w:hAnsi="Adobe Devanagari" w:cs="Adobe Devanagari"/>
          <w:color w:val="080809"/>
          <w:kern w:val="0"/>
          <w:sz w:val="28"/>
          <w:szCs w:val="28"/>
          <w14:ligatures w14:val="none"/>
        </w:rPr>
        <w:t>,</w:t>
      </w:r>
      <w:r w:rsidRPr="00E41EE6">
        <w:rPr>
          <w:rFonts w:ascii="Adobe Devanagari" w:eastAsia="Times New Roman" w:hAnsi="Adobe Devanagari" w:cs="Adobe Devanagari"/>
          <w:color w:val="080809"/>
          <w:kern w:val="0"/>
          <w:sz w:val="28"/>
          <w:szCs w:val="28"/>
          <w14:ligatures w14:val="none"/>
        </w:rPr>
        <w:t xml:space="preserve"> with a red cushion</w:t>
      </w:r>
      <w:r w:rsidR="00F1676F" w:rsidRPr="00E41EE6">
        <w:rPr>
          <w:rFonts w:ascii="Adobe Devanagari" w:eastAsia="Times New Roman" w:hAnsi="Adobe Devanagari" w:cs="Adobe Devanagari"/>
          <w:color w:val="080809"/>
          <w:kern w:val="0"/>
          <w:sz w:val="28"/>
          <w:szCs w:val="28"/>
          <w14:ligatures w14:val="none"/>
        </w:rPr>
        <w:t>,</w:t>
      </w:r>
      <w:r w:rsidRPr="00E41EE6">
        <w:rPr>
          <w:rFonts w:ascii="Adobe Devanagari" w:eastAsia="Times New Roman" w:hAnsi="Adobe Devanagari" w:cs="Adobe Devanagari"/>
          <w:color w:val="080809"/>
          <w:kern w:val="0"/>
          <w:sz w:val="28"/>
          <w:szCs w:val="28"/>
          <w14:ligatures w14:val="none"/>
        </w:rPr>
        <w:t xml:space="preserve"> as he sings a lullaby, </w:t>
      </w:r>
      <w:r w:rsidR="00F1676F" w:rsidRPr="00E41EE6">
        <w:rPr>
          <w:rFonts w:ascii="Adobe Devanagari" w:eastAsia="Times New Roman" w:hAnsi="Adobe Devanagari" w:cs="Adobe Devanagari"/>
          <w:color w:val="080809"/>
          <w:kern w:val="0"/>
          <w:sz w:val="28"/>
          <w:szCs w:val="28"/>
          <w14:ligatures w14:val="none"/>
        </w:rPr>
        <w:t>and they hear this song, a</w:t>
      </w:r>
      <w:r w:rsidRPr="00E41EE6">
        <w:rPr>
          <w:rFonts w:ascii="Adobe Devanagari" w:eastAsia="Times New Roman" w:hAnsi="Adobe Devanagari" w:cs="Adobe Devanagari"/>
          <w:color w:val="080809"/>
          <w:kern w:val="0"/>
          <w:sz w:val="28"/>
          <w:szCs w:val="28"/>
          <w14:ligatures w14:val="none"/>
        </w:rPr>
        <w:t>nd Lazarus and Martha write down something on a paper together.)</w:t>
      </w:r>
    </w:p>
    <w:p w14:paraId="3EBF0751" w14:textId="77777777" w:rsidR="00E61783" w:rsidRPr="00E41EE6" w:rsidRDefault="00E61783">
      <w:pPr>
        <w:rPr>
          <w:rFonts w:ascii="Adobe Devanagari" w:hAnsi="Adobe Devanagari" w:cs="Adobe Devanagari"/>
          <w:sz w:val="28"/>
          <w:szCs w:val="28"/>
        </w:rPr>
      </w:pPr>
    </w:p>
    <w:p w14:paraId="7E8D1299" w14:textId="291D2E95" w:rsidR="00CE00A9" w:rsidRPr="00E41EE6" w:rsidRDefault="00314337">
      <w:pPr>
        <w:rPr>
          <w:rFonts w:ascii="Adobe Devanagari" w:hAnsi="Adobe Devanagari" w:cs="Adobe Devanagari"/>
          <w:sz w:val="28"/>
          <w:szCs w:val="28"/>
        </w:rPr>
      </w:pPr>
      <w:r w:rsidRPr="00E41EE6">
        <w:rPr>
          <w:rFonts w:ascii="Adobe Devanagari" w:hAnsi="Adobe Devanagari" w:cs="Adobe Devanagari"/>
          <w:sz w:val="28"/>
          <w:szCs w:val="28"/>
        </w:rPr>
        <w:t>I think I am still tired, will you sing now, Rabbi?</w:t>
      </w:r>
    </w:p>
    <w:p w14:paraId="661E2A3D" w14:textId="2F5A30DB" w:rsidR="0085510F" w:rsidRPr="00E41EE6" w:rsidRDefault="0085510F">
      <w:pPr>
        <w:rPr>
          <w:rFonts w:ascii="Adobe Devanagari" w:hAnsi="Adobe Devanagari" w:cs="Adobe Devanagari"/>
          <w:sz w:val="28"/>
          <w:szCs w:val="28"/>
        </w:rPr>
      </w:pPr>
      <w:r w:rsidRPr="00E41EE6">
        <w:rPr>
          <w:rFonts w:ascii="Adobe Devanagari" w:hAnsi="Adobe Devanagari" w:cs="Adobe Devanagari"/>
          <w:sz w:val="28"/>
          <w:szCs w:val="28"/>
        </w:rPr>
        <w:t>And Jesus g</w:t>
      </w:r>
      <w:r w:rsidR="001A7D13" w:rsidRPr="00E41EE6">
        <w:rPr>
          <w:rFonts w:ascii="Adobe Devanagari" w:hAnsi="Adobe Devanagari" w:cs="Adobe Devanagari"/>
          <w:sz w:val="28"/>
          <w:szCs w:val="28"/>
        </w:rPr>
        <w:t>av</w:t>
      </w:r>
      <w:r w:rsidRPr="00E41EE6">
        <w:rPr>
          <w:rFonts w:ascii="Adobe Devanagari" w:hAnsi="Adobe Devanagari" w:cs="Adobe Devanagari"/>
          <w:sz w:val="28"/>
          <w:szCs w:val="28"/>
        </w:rPr>
        <w:t>e Mary the pink feather in his hair</w:t>
      </w:r>
      <w:r w:rsidR="005F7488" w:rsidRPr="00E41EE6">
        <w:rPr>
          <w:rFonts w:ascii="Adobe Devanagari" w:hAnsi="Adobe Devanagari" w:cs="Adobe Devanagari"/>
          <w:sz w:val="28"/>
          <w:szCs w:val="28"/>
        </w:rPr>
        <w:t>.</w:t>
      </w:r>
    </w:p>
    <w:p w14:paraId="74B24594" w14:textId="09A95DD0" w:rsidR="00287A82" w:rsidRPr="00E41EE6" w:rsidRDefault="00287A82">
      <w:pPr>
        <w:rPr>
          <w:rFonts w:ascii="Adobe Devanagari" w:hAnsi="Adobe Devanagari" w:cs="Adobe Devanagari"/>
          <w:sz w:val="28"/>
          <w:szCs w:val="28"/>
        </w:rPr>
      </w:pPr>
      <w:r w:rsidRPr="00E41EE6">
        <w:rPr>
          <w:rFonts w:ascii="Adobe Devanagari" w:hAnsi="Adobe Devanagari" w:cs="Adobe Devanagari"/>
          <w:sz w:val="28"/>
          <w:szCs w:val="28"/>
        </w:rPr>
        <w:t>I don’t understand beauty, said Elhanan</w:t>
      </w:r>
      <w:r w:rsidR="0069685A" w:rsidRPr="00E41EE6">
        <w:rPr>
          <w:rFonts w:ascii="Adobe Devanagari" w:hAnsi="Adobe Devanagari" w:cs="Adobe Devanagari"/>
          <w:sz w:val="28"/>
          <w:szCs w:val="28"/>
        </w:rPr>
        <w:t>,</w:t>
      </w:r>
    </w:p>
    <w:p w14:paraId="007910C6" w14:textId="02E152D1" w:rsidR="0069685A" w:rsidRPr="00E41EE6" w:rsidRDefault="0069685A">
      <w:pPr>
        <w:rPr>
          <w:rFonts w:ascii="Adobe Devanagari" w:hAnsi="Adobe Devanagari" w:cs="Adobe Devanagari"/>
          <w:sz w:val="28"/>
          <w:szCs w:val="28"/>
        </w:rPr>
      </w:pPr>
      <w:r w:rsidRPr="00E41EE6">
        <w:rPr>
          <w:rFonts w:ascii="Adobe Devanagari" w:hAnsi="Adobe Devanagari" w:cs="Adobe Devanagari"/>
          <w:sz w:val="28"/>
          <w:szCs w:val="28"/>
        </w:rPr>
        <w:t>who had awoken some minutes before</w:t>
      </w:r>
      <w:r w:rsidR="00D35430" w:rsidRPr="00E41EE6">
        <w:rPr>
          <w:rFonts w:ascii="Adobe Devanagari" w:hAnsi="Adobe Devanagari" w:cs="Adobe Devanagari"/>
          <w:sz w:val="28"/>
          <w:szCs w:val="28"/>
        </w:rPr>
        <w:t>,</w:t>
      </w:r>
    </w:p>
    <w:p w14:paraId="4E70A6E6" w14:textId="5A6D29F8" w:rsidR="00D35430" w:rsidRPr="00E41EE6" w:rsidRDefault="00D35430">
      <w:pPr>
        <w:rPr>
          <w:rFonts w:ascii="Adobe Devanagari" w:hAnsi="Adobe Devanagari" w:cs="Adobe Devanagari"/>
          <w:sz w:val="28"/>
          <w:szCs w:val="28"/>
        </w:rPr>
      </w:pPr>
      <w:r w:rsidRPr="00E41EE6">
        <w:rPr>
          <w:rFonts w:ascii="Adobe Devanagari" w:hAnsi="Adobe Devanagari" w:cs="Adobe Devanagari"/>
          <w:sz w:val="28"/>
          <w:szCs w:val="28"/>
        </w:rPr>
        <w:t>and Jesus moved the cushions against a wall,</w:t>
      </w:r>
    </w:p>
    <w:p w14:paraId="16F028B0" w14:textId="09E4B123" w:rsidR="00D35430" w:rsidRPr="00E41EE6" w:rsidRDefault="00D35430">
      <w:pPr>
        <w:rPr>
          <w:rFonts w:ascii="Adobe Devanagari" w:hAnsi="Adobe Devanagari" w:cs="Adobe Devanagari"/>
          <w:sz w:val="28"/>
          <w:szCs w:val="28"/>
        </w:rPr>
      </w:pPr>
      <w:r w:rsidRPr="00E41EE6">
        <w:rPr>
          <w:rFonts w:ascii="Adobe Devanagari" w:hAnsi="Adobe Devanagari" w:cs="Adobe Devanagari"/>
          <w:sz w:val="28"/>
          <w:szCs w:val="28"/>
        </w:rPr>
        <w:t>and they all sat</w:t>
      </w:r>
      <w:r w:rsidR="004A4BFF" w:rsidRPr="00E41EE6">
        <w:rPr>
          <w:rFonts w:ascii="Adobe Devanagari" w:hAnsi="Adobe Devanagari" w:cs="Adobe Devanagari"/>
          <w:sz w:val="28"/>
          <w:szCs w:val="28"/>
        </w:rPr>
        <w:t>, and ate green grapes</w:t>
      </w:r>
      <w:r w:rsidR="006B650E" w:rsidRPr="00E41EE6">
        <w:rPr>
          <w:rFonts w:ascii="Adobe Devanagari" w:hAnsi="Adobe Devanagari" w:cs="Adobe Devanagari"/>
          <w:sz w:val="28"/>
          <w:szCs w:val="28"/>
        </w:rPr>
        <w:t>,</w:t>
      </w:r>
    </w:p>
    <w:p w14:paraId="45FA5E60" w14:textId="6077FFB6" w:rsidR="006B650E" w:rsidRPr="00E41EE6" w:rsidRDefault="006B650E">
      <w:pPr>
        <w:rPr>
          <w:rFonts w:ascii="Adobe Devanagari" w:hAnsi="Adobe Devanagari" w:cs="Adobe Devanagari"/>
          <w:sz w:val="28"/>
          <w:szCs w:val="28"/>
        </w:rPr>
      </w:pPr>
      <w:r w:rsidRPr="00E41EE6">
        <w:rPr>
          <w:rFonts w:ascii="Adobe Devanagari" w:hAnsi="Adobe Devanagari" w:cs="Adobe Devanagari"/>
          <w:sz w:val="28"/>
          <w:szCs w:val="28"/>
        </w:rPr>
        <w:t>and the sky outside the window was pink now</w:t>
      </w:r>
      <w:r w:rsidR="001218C1" w:rsidRPr="00E41EE6">
        <w:rPr>
          <w:rFonts w:ascii="Adobe Devanagari" w:hAnsi="Adobe Devanagari" w:cs="Adobe Devanagari"/>
          <w:sz w:val="28"/>
          <w:szCs w:val="28"/>
        </w:rPr>
        <w:t>,</w:t>
      </w:r>
    </w:p>
    <w:p w14:paraId="04829B0D" w14:textId="6DFCE842" w:rsidR="001218C1" w:rsidRPr="00E41EE6" w:rsidRDefault="001218C1">
      <w:pPr>
        <w:rPr>
          <w:rFonts w:ascii="Adobe Devanagari" w:hAnsi="Adobe Devanagari" w:cs="Adobe Devanagari"/>
          <w:sz w:val="28"/>
          <w:szCs w:val="28"/>
        </w:rPr>
      </w:pPr>
      <w:r w:rsidRPr="00E41EE6">
        <w:rPr>
          <w:rFonts w:ascii="Adobe Devanagari" w:hAnsi="Adobe Devanagari" w:cs="Adobe Devanagari"/>
          <w:sz w:val="28"/>
          <w:szCs w:val="28"/>
        </w:rPr>
        <w:t>and they slept on Jesus’ shoulder</w:t>
      </w:r>
      <w:r w:rsidR="00195B02">
        <w:rPr>
          <w:rFonts w:ascii="Adobe Devanagari" w:hAnsi="Adobe Devanagari" w:cs="Adobe Devanagari"/>
          <w:sz w:val="28"/>
          <w:szCs w:val="28"/>
        </w:rPr>
        <w:t>s</w:t>
      </w:r>
      <w:r w:rsidRPr="00E41EE6">
        <w:rPr>
          <w:rFonts w:ascii="Adobe Devanagari" w:hAnsi="Adobe Devanagari" w:cs="Adobe Devanagari"/>
          <w:sz w:val="28"/>
          <w:szCs w:val="28"/>
        </w:rPr>
        <w:t>.</w:t>
      </w:r>
    </w:p>
    <w:p w14:paraId="1AD7D487" w14:textId="77777777" w:rsidR="005F7488" w:rsidRPr="00E41EE6" w:rsidRDefault="005F7488">
      <w:pPr>
        <w:rPr>
          <w:rFonts w:ascii="Adobe Devanagari" w:hAnsi="Adobe Devanagari" w:cs="Adobe Devanagari"/>
          <w:sz w:val="28"/>
          <w:szCs w:val="28"/>
        </w:rPr>
      </w:pPr>
    </w:p>
    <w:sectPr w:rsidR="005F7488" w:rsidRPr="00E41E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dobe Devanagari">
    <w:panose1 w:val="02040503050201020203"/>
    <w:charset w:val="00"/>
    <w:family w:val="roman"/>
    <w:notTrueType/>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83"/>
    <w:rsid w:val="001218C1"/>
    <w:rsid w:val="00195B02"/>
    <w:rsid w:val="001A7D13"/>
    <w:rsid w:val="00287A82"/>
    <w:rsid w:val="002E72AD"/>
    <w:rsid w:val="00314337"/>
    <w:rsid w:val="00317AF2"/>
    <w:rsid w:val="003903A9"/>
    <w:rsid w:val="004A4BFF"/>
    <w:rsid w:val="00530CF8"/>
    <w:rsid w:val="005F7488"/>
    <w:rsid w:val="0069685A"/>
    <w:rsid w:val="006B650E"/>
    <w:rsid w:val="00761F55"/>
    <w:rsid w:val="0083165A"/>
    <w:rsid w:val="0085510F"/>
    <w:rsid w:val="00A2645A"/>
    <w:rsid w:val="00AA580B"/>
    <w:rsid w:val="00BF09BE"/>
    <w:rsid w:val="00CE00A9"/>
    <w:rsid w:val="00D35430"/>
    <w:rsid w:val="00E41EE6"/>
    <w:rsid w:val="00E61783"/>
    <w:rsid w:val="00F1676F"/>
    <w:rsid w:val="00F52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EE38"/>
  <w15:chartTrackingRefBased/>
  <w15:docId w15:val="{EF113348-9E48-4FED-B43E-06644DA2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17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7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7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7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17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17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17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17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17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7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7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7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7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7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783"/>
    <w:rPr>
      <w:rFonts w:eastAsiaTheme="majorEastAsia" w:cstheme="majorBidi"/>
      <w:color w:val="272727" w:themeColor="text1" w:themeTint="D8"/>
    </w:rPr>
  </w:style>
  <w:style w:type="paragraph" w:styleId="Title">
    <w:name w:val="Title"/>
    <w:basedOn w:val="Normal"/>
    <w:next w:val="Normal"/>
    <w:link w:val="TitleChar"/>
    <w:uiPriority w:val="10"/>
    <w:qFormat/>
    <w:rsid w:val="00E61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7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1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783"/>
    <w:pPr>
      <w:spacing w:before="160"/>
      <w:jc w:val="center"/>
    </w:pPr>
    <w:rPr>
      <w:i/>
      <w:iCs/>
      <w:color w:val="404040" w:themeColor="text1" w:themeTint="BF"/>
    </w:rPr>
  </w:style>
  <w:style w:type="character" w:customStyle="1" w:styleId="QuoteChar">
    <w:name w:val="Quote Char"/>
    <w:basedOn w:val="DefaultParagraphFont"/>
    <w:link w:val="Quote"/>
    <w:uiPriority w:val="29"/>
    <w:rsid w:val="00E61783"/>
    <w:rPr>
      <w:i/>
      <w:iCs/>
      <w:color w:val="404040" w:themeColor="text1" w:themeTint="BF"/>
    </w:rPr>
  </w:style>
  <w:style w:type="paragraph" w:styleId="ListParagraph">
    <w:name w:val="List Paragraph"/>
    <w:basedOn w:val="Normal"/>
    <w:uiPriority w:val="34"/>
    <w:qFormat/>
    <w:rsid w:val="00E61783"/>
    <w:pPr>
      <w:ind w:left="720"/>
      <w:contextualSpacing/>
    </w:pPr>
  </w:style>
  <w:style w:type="character" w:styleId="IntenseEmphasis">
    <w:name w:val="Intense Emphasis"/>
    <w:basedOn w:val="DefaultParagraphFont"/>
    <w:uiPriority w:val="21"/>
    <w:qFormat/>
    <w:rsid w:val="00E61783"/>
    <w:rPr>
      <w:i/>
      <w:iCs/>
      <w:color w:val="0F4761" w:themeColor="accent1" w:themeShade="BF"/>
    </w:rPr>
  </w:style>
  <w:style w:type="paragraph" w:styleId="IntenseQuote">
    <w:name w:val="Intense Quote"/>
    <w:basedOn w:val="Normal"/>
    <w:next w:val="Normal"/>
    <w:link w:val="IntenseQuoteChar"/>
    <w:uiPriority w:val="30"/>
    <w:qFormat/>
    <w:rsid w:val="00E617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783"/>
    <w:rPr>
      <w:i/>
      <w:iCs/>
      <w:color w:val="0F4761" w:themeColor="accent1" w:themeShade="BF"/>
    </w:rPr>
  </w:style>
  <w:style w:type="character" w:styleId="IntenseReference">
    <w:name w:val="Intense Reference"/>
    <w:basedOn w:val="DefaultParagraphFont"/>
    <w:uiPriority w:val="32"/>
    <w:qFormat/>
    <w:rsid w:val="00E617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Kumar</dc:creator>
  <cp:keywords/>
  <dc:description/>
  <cp:lastModifiedBy>Sara Kumar</cp:lastModifiedBy>
  <cp:revision>20</cp:revision>
  <dcterms:created xsi:type="dcterms:W3CDTF">2026-07-30T14:13:00Z</dcterms:created>
  <dcterms:modified xsi:type="dcterms:W3CDTF">2026-07-30T15:49:00Z</dcterms:modified>
</cp:coreProperties>
</file>